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52" w:rsidRPr="00665D0E" w:rsidRDefault="00810144"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номерлы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rsidR="00722E7A" w:rsidRDefault="00810144"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rsidR="00FA503A" w:rsidRPr="00757343" w:rsidRDefault="00810144" w:rsidP="00FA503A">
              <w:pPr>
                <w:tabs>
                  <w:tab w:val="center" w:pos="4677"/>
                  <w:tab w:val="left" w:pos="6691"/>
                </w:tabs>
                <w:jc w:val="center"/>
                <w:rPr>
                  <w:rFonts w:ascii="Times New Roman" w:hAnsi="Times New Roman" w:cs="Times New Roman"/>
                  <w:b/>
                  <w:i/>
                  <w:color w:val="000000"/>
                  <w:u w:val="single"/>
                </w:rPr>
              </w:pPr>
            </w:p>
          </w:sdtContent>
        </w:sdt>
        <w:p w:rsidR="00757343" w:rsidRPr="00757343" w:rsidRDefault="00810144"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810144"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543B8E" w:rsidRPr="00810144" w:rsidRDefault="0038542B" w:rsidP="00543B8E">
          <w:pPr>
            <w:rPr>
              <w:rStyle w:val="11"/>
              <w:lang w:val="tt-RU"/>
            </w:rPr>
          </w:pPr>
          <w:r w:rsidRPr="00810144">
            <w:rPr>
              <w:rStyle w:val="11"/>
              <w:lang w:val="tt-RU"/>
            </w:rPr>
            <w:t>Стендны рәсмиләштерү « Сүзлекләр - безнең дуслар»</w:t>
          </w:r>
        </w:p>
        <w:p w:rsidR="00757343" w:rsidRDefault="00810144" w:rsidP="00665D0E">
          <w:pPr>
            <w:rPr>
              <w:rStyle w:val="11"/>
            </w:rPr>
          </w:pPr>
        </w:p>
      </w:sdtContent>
    </w:sdt>
    <w:p w:rsidR="00757343" w:rsidRPr="00665D0E" w:rsidRDefault="00810144"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p w:rsidR="00757343" w:rsidRPr="00665D0E" w:rsidRDefault="00810144" w:rsidP="00665D0E">
      <w:pPr>
        <w:rPr>
          <w:rFonts w:ascii="Times New Roman" w:hAnsi="Times New Roman" w:cs="Times New Roman"/>
          <w:sz w:val="28"/>
          <w:szCs w:val="28"/>
          <w:lang w:val="tt-RU"/>
        </w:rPr>
      </w:pPr>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r w:rsidR="00805A0D" w:rsidRPr="00810144">
            <w:rPr>
              <w:rStyle w:val="11"/>
              <w:lang w:val="tt-RU"/>
            </w:rPr>
            <w:t>мәктәп</w:t>
          </w:r>
        </w:sdtContent>
      </w:sdt>
    </w:p>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810144">
            <w:rPr>
              <w:rStyle w:val="11"/>
              <w:lang w:val="tt-RU"/>
            </w:rPr>
            <w:t>20</w:t>
          </w:r>
          <w:bookmarkStart w:id="0" w:name="_GoBack"/>
          <w:bookmarkEnd w:id="0"/>
          <w:r w:rsidR="004E1E4B">
            <w:rPr>
              <w:rStyle w:val="11"/>
              <w:lang w:val="tt-RU"/>
            </w:rPr>
            <w:t>.02</w:t>
          </w:r>
          <w:r w:rsidR="00FA503A">
            <w:rPr>
              <w:rStyle w:val="11"/>
              <w:lang w:val="tt-RU"/>
            </w:rPr>
            <w:t>.2021</w:t>
          </w:r>
        </w:sdtContent>
      </w:sdt>
      <w:r w:rsidRPr="00543B8E">
        <w:rPr>
          <w:rStyle w:val="11"/>
          <w:lang w:val="tt-RU"/>
        </w:rPr>
        <w:tab/>
      </w:r>
    </w:p>
    <w:p w:rsidR="00757343" w:rsidRPr="00665D0E" w:rsidRDefault="00810144"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8D2FF2" w:rsidRPr="00810144">
            <w:rPr>
              <w:rStyle w:val="11"/>
              <w:lang w:val="tt-RU"/>
            </w:rPr>
            <w:t>35</w:t>
          </w:r>
        </w:sdtContent>
      </w:sdt>
    </w:p>
    <w:p w:rsidR="00665D0E" w:rsidRPr="00665D0E" w:rsidRDefault="00810144"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722E7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38542B" w:rsidRPr="0038542B">
            <w:rPr>
              <w:rStyle w:val="11"/>
              <w:lang w:val="tt-RU"/>
            </w:rPr>
            <w:t>Сүзлекләр сүзләрне дөрес язарга гына түгел, әйләнә-тирә мохитне дә киңәйтә, фән, техника, сәнгать һәм әдәбиятның төрле өлкәләреннән яңа мәгълүматлар бирә. Сүзлекләр безнең сөйләм культурасын үстерә. Сүзлекләргә кызыксыну уяту максатыннан мәктәптә Туган тел елын үткәрү кысаларында стенд рәсмиләштерелде</w:t>
          </w:r>
          <w:r w:rsidR="0038542B">
            <w:rPr>
              <w:rStyle w:val="11"/>
              <w:lang w:val="tt-RU"/>
            </w:rPr>
            <w:t>.</w:t>
          </w:r>
          <w:r w:rsidR="00FA503A" w:rsidRPr="004168CA">
            <w:rPr>
              <w:rStyle w:val="11"/>
              <w:rFonts w:cs="Times New Roman"/>
              <w:szCs w:val="28"/>
              <w:lang w:val="tt-RU"/>
            </w:rPr>
            <w:tab/>
          </w:r>
        </w:sdtContent>
      </w:sdt>
      <w:r w:rsidRPr="00543B8E">
        <w:rPr>
          <w:rStyle w:val="11"/>
          <w:lang w:val="tt-RU"/>
        </w:rPr>
        <w:tab/>
      </w:r>
    </w:p>
    <w:p w:rsidR="00665D0E" w:rsidRPr="00665D0E" w:rsidRDefault="00810144"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810144"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810144"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810144"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810144"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757343" w:rsidP="00757343">
      <w:pPr>
        <w:jc w:val="center"/>
        <w:rPr>
          <w:lang w:val="tt-RU"/>
        </w:rPr>
      </w:pPr>
      <w:r w:rsidRPr="00757343">
        <w:rPr>
          <w:lang w:val="tt-RU"/>
        </w:rPr>
        <w:t xml:space="preserve"> </w:t>
      </w:r>
    </w:p>
    <w:p w:rsidR="00013F44" w:rsidRPr="00013F44" w:rsidRDefault="00A5319C" w:rsidP="00013F44">
      <w:pPr>
        <w:rPr>
          <w:lang w:val="tt-RU"/>
        </w:rPr>
      </w:pPr>
      <w:r>
        <w:rPr>
          <w:noProof/>
        </w:rPr>
        <w:lastRenderedPageBreak/>
        <w:drawing>
          <wp:inline distT="0" distB="0" distL="0" distR="0">
            <wp:extent cx="6029325" cy="8039100"/>
            <wp:effectExtent l="0" t="0" r="0" b="0"/>
            <wp:docPr id="1" name="Рисунок 1" descr="C:\Users\Резеда\Downloads\PHOTO-2021-02-06-12-28-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езеда\Downloads\PHOTO-2021-02-06-12-28-04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2622" cy="8043497"/>
                    </a:xfrm>
                    <a:prstGeom prst="rect">
                      <a:avLst/>
                    </a:prstGeom>
                    <a:noFill/>
                    <a:ln>
                      <a:noFill/>
                    </a:ln>
                  </pic:spPr>
                </pic:pic>
              </a:graphicData>
            </a:graphic>
          </wp:inline>
        </w:drawing>
      </w:r>
    </w:p>
    <w:p w:rsidR="00013F44" w:rsidRPr="00013F44" w:rsidRDefault="00013F44" w:rsidP="00013F44">
      <w:pPr>
        <w:rPr>
          <w:lang w:val="tt-RU"/>
        </w:rPr>
      </w:pPr>
    </w:p>
    <w:p w:rsidR="00013F44" w:rsidRDefault="00013F44" w:rsidP="00013F44">
      <w:pPr>
        <w:rPr>
          <w:lang w:val="tt-RU"/>
        </w:rPr>
      </w:pPr>
    </w:p>
    <w:p w:rsidR="00624652" w:rsidRPr="006662DF" w:rsidRDefault="00624652" w:rsidP="00013F44">
      <w:pPr>
        <w:ind w:firstLine="708"/>
        <w:rPr>
          <w:lang w:val="en-US"/>
        </w:rPr>
      </w:pPr>
    </w:p>
    <w:sectPr w:rsidR="00624652" w:rsidRPr="006662DF"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38542B"/>
    <w:rsid w:val="004C1E1A"/>
    <w:rsid w:val="004E1E4B"/>
    <w:rsid w:val="00543B8E"/>
    <w:rsid w:val="00624652"/>
    <w:rsid w:val="00665D0E"/>
    <w:rsid w:val="006662DF"/>
    <w:rsid w:val="00722E7A"/>
    <w:rsid w:val="00757343"/>
    <w:rsid w:val="00805A0D"/>
    <w:rsid w:val="00810144"/>
    <w:rsid w:val="008D2FF2"/>
    <w:rsid w:val="009626B5"/>
    <w:rsid w:val="00A5319C"/>
    <w:rsid w:val="00DB4660"/>
    <w:rsid w:val="00DB740D"/>
    <w:rsid w:val="00F32ED8"/>
    <w:rsid w:val="00FA5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136397-3203-4A56-A858-3B10A46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006325"/>
    <w:rsid w:val="00094F02"/>
    <w:rsid w:val="007B32B8"/>
    <w:rsid w:val="007F79CF"/>
    <w:rsid w:val="00890328"/>
    <w:rsid w:val="008B3979"/>
    <w:rsid w:val="008F2C29"/>
    <w:rsid w:val="00AA2A6D"/>
    <w:rsid w:val="00C242E3"/>
    <w:rsid w:val="00C766CF"/>
    <w:rsid w:val="00DD3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114</Words>
  <Characters>650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7</cp:revision>
  <dcterms:created xsi:type="dcterms:W3CDTF">2021-03-02T06:19:00Z</dcterms:created>
  <dcterms:modified xsi:type="dcterms:W3CDTF">2021-03-03T05:03:00Z</dcterms:modified>
</cp:coreProperties>
</file>